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jc w:val="center"/>
        <w:rPr>
          <w:rFonts w:ascii="Calibri" w:hAnsi="Calibri"/>
        </w:rPr>
      </w:pPr>
      <w:r>
        <w:rPr>
          <w:rFonts w:ascii="Calibri" w:hAnsi="Calibri"/>
        </w:rPr>
        <w:t>IN THE CIRCUIT COUR</w:t>
      </w:r>
      <w:bookmarkStart w:id="0" w:name="_GoBack"/>
      <w:bookmarkEnd w:id="0"/>
      <w:r>
        <w:rPr>
          <w:rFonts w:ascii="Calibri" w:hAnsi="Calibri"/>
        </w:rPr>
        <w:t>T OF GREENBRIER COUNTY, WEST VIRGINIA</w:t>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r>
    </w:p>
    <w:p>
      <w:pPr>
        <w:pStyle w:val="Normal"/>
        <w:rPr>
          <w:rFonts w:ascii="Calibri" w:hAnsi="Calibri"/>
        </w:rPr>
      </w:pPr>
      <w:r>
        <w:rPr>
          <w:rFonts w:ascii="Calibri" w:hAnsi="Calibri"/>
          <w:b/>
          <w:bCs/>
        </w:rPr>
        <w:t xml:space="preserve">STATE of WEST VIRGINIA                                                     </w:t>
      </w:r>
      <w:r>
        <w:rPr>
          <w:rFonts w:ascii="Calibri" w:hAnsi="Calibri"/>
        </w:rPr>
        <w:t xml:space="preserve">FILE No.  1__-F-______     </w:t>
      </w:r>
    </w:p>
    <w:p>
      <w:pPr>
        <w:pStyle w:val="Normal"/>
        <w:rPr>
          <w:rFonts w:ascii="Calibri" w:hAnsi="Calibri"/>
        </w:rPr>
      </w:pPr>
      <w:r>
        <w:rPr>
          <w:rFonts w:ascii="Calibri" w:hAnsi="Calibri"/>
        </w:rPr>
      </w:r>
    </w:p>
    <w:p>
      <w:pPr>
        <w:pStyle w:val="Normal"/>
        <w:rPr>
          <w:rFonts w:ascii="Calibri" w:hAnsi="Calibri"/>
          <w:b/>
          <w:b/>
          <w:bCs/>
        </w:rPr>
      </w:pPr>
      <w:r>
        <w:rPr>
          <w:rFonts w:ascii="Calibri" w:hAnsi="Calibri"/>
          <w:b/>
          <w:bCs/>
        </w:rPr>
        <w:t>v.</w:t>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t>,</w:t>
      </w:r>
    </w:p>
    <w:p>
      <w:pPr>
        <w:pStyle w:val="Normal"/>
        <w:rPr>
          <w:rFonts w:ascii="Calibri" w:hAnsi="Calibri"/>
          <w:b/>
          <w:b/>
          <w:bCs/>
        </w:rPr>
      </w:pPr>
      <w:r>
        <w:rPr>
          <w:rFonts w:ascii="Calibri" w:hAnsi="Calibri"/>
          <w:b/>
          <w:bCs/>
        </w:rPr>
        <w:t xml:space="preserve">                           </w:t>
      </w:r>
      <w:r>
        <w:rPr>
          <w:rFonts w:ascii="Calibri" w:hAnsi="Calibri"/>
          <w:b/>
          <w:bCs/>
        </w:rPr>
        <w:t>Defendant.</w:t>
      </w:r>
    </w:p>
    <w:p>
      <w:pPr>
        <w:pStyle w:val="Normal"/>
        <w:rPr>
          <w:rFonts w:ascii="Calibri" w:hAnsi="Calibri"/>
          <w:b/>
          <w:b/>
          <w:bCs/>
        </w:rPr>
      </w:pPr>
      <w:r>
        <w:rPr>
          <w:rFonts w:ascii="Calibri" w:hAnsi="Calibri"/>
          <w:b/>
          <w:bCs/>
        </w:rPr>
        <w:t>_________________________</w:t>
      </w:r>
    </w:p>
    <w:p>
      <w:pPr>
        <w:pStyle w:val="Normal"/>
        <w:rPr>
          <w:rFonts w:ascii="Calibri" w:hAnsi="Calibri"/>
        </w:rPr>
      </w:pPr>
      <w:r>
        <w:rPr>
          <w:rFonts w:ascii="Calibri" w:hAnsi="Calibri"/>
        </w:rPr>
      </w:r>
    </w:p>
    <w:p>
      <w:pPr>
        <w:pStyle w:val="Heading2"/>
        <w:rPr>
          <w:rFonts w:ascii="Calibri" w:hAnsi="Calibri"/>
        </w:rPr>
      </w:pPr>
      <w:r>
        <w:rPr>
          <w:rFonts w:ascii="Calibri" w:hAnsi="Calibri"/>
        </w:rPr>
        <w:t xml:space="preserve">CORRECTIONS and OBJECTIONS to </w:t>
      </w:r>
    </w:p>
    <w:p>
      <w:pPr>
        <w:pStyle w:val="Normal"/>
        <w:jc w:val="center"/>
        <w:rPr>
          <w:rFonts w:ascii="Calibri" w:hAnsi="Calibri"/>
          <w:b/>
          <w:b/>
          <w:bCs/>
        </w:rPr>
      </w:pPr>
      <w:r>
        <w:rPr>
          <w:rFonts w:ascii="Calibri" w:hAnsi="Calibri"/>
          <w:b/>
          <w:bCs/>
        </w:rPr>
        <w:t>PRESENTENCE INVESTIGATION REPORT</w:t>
      </w:r>
    </w:p>
    <w:p>
      <w:pPr>
        <w:pStyle w:val="Normal"/>
        <w:jc w:val="center"/>
        <w:rPr>
          <w:rFonts w:ascii="Calibri" w:hAnsi="Calibri"/>
          <w:sz w:val="20"/>
          <w:szCs w:val="20"/>
        </w:rPr>
      </w:pPr>
      <w:r>
        <w:rPr>
          <w:rFonts w:ascii="Calibri" w:hAnsi="Calibri"/>
          <w:sz w:val="20"/>
          <w:szCs w:val="20"/>
        </w:rPr>
        <w:t>W.Va. R. Crim. P., Rule 32(b)(6)(B), and W.Va. T.C.R., Rule 43.01</w:t>
      </w:r>
    </w:p>
    <w:p>
      <w:pPr>
        <w:pStyle w:val="Normal"/>
        <w:rPr>
          <w:rFonts w:ascii="Calibri" w:hAnsi="Calibri"/>
        </w:rPr>
      </w:pPr>
      <w:r>
        <w:rPr>
          <w:rFonts w:ascii="Calibri" w:hAnsi="Calibri"/>
        </w:rPr>
      </w:r>
    </w:p>
    <w:p>
      <w:pPr>
        <w:pStyle w:val="TextBody"/>
        <w:rPr>
          <w:rFonts w:ascii="Calibri" w:hAnsi="Calibri"/>
        </w:rPr>
      </w:pPr>
      <w:r>
        <w:rPr>
          <w:rFonts w:ascii="Calibri" w:hAnsi="Calibri"/>
        </w:rPr>
        <w:t>NOW COMES the DEFENDANT, by and through counsel, in accordance with West Virginia Rules of Criminal Procedure, Rule 32(b)(6)(B), and the West Virginia Trial Court Rules, Rule 43.01, to submit the following corrections and objections to the pre-sentence investigation report; counsel respectfully requests this Court’s consideration of the corrections and objections as noted below:</w:t>
      </w:r>
    </w:p>
    <w:p>
      <w:pPr>
        <w:pStyle w:val="ListParagraph"/>
        <w:numPr>
          <w:ilvl w:val="0"/>
          <w:numId w:val="1"/>
        </w:numPr>
        <w:spacing w:lineRule="auto" w:line="360"/>
        <w:rPr>
          <w:rFonts w:ascii="Calibri" w:hAnsi="Calibri"/>
        </w:rPr>
      </w:pPr>
      <w:r>
        <w:rPr>
          <w:rFonts w:ascii="Calibri" w:hAnsi="Calibri"/>
        </w:rPr>
        <w:t xml:space="preserve">The defendant objects to the non-disclosure of the probation officer’s recommendation regarding sentencing, and requests that the recommendation be made known to counsel and the defendant prior to sentencing. </w:t>
      </w:r>
    </w:p>
    <w:p>
      <w:pPr>
        <w:pStyle w:val="ListParagraph"/>
        <w:numPr>
          <w:ilvl w:val="0"/>
          <w:numId w:val="1"/>
        </w:numPr>
        <w:spacing w:lineRule="auto" w:line="360"/>
        <w:rPr>
          <w:rFonts w:ascii="Calibri" w:hAnsi="Calibri"/>
        </w:rPr>
      </w:pPr>
      <w:r>
        <w:rPr>
          <w:rFonts w:ascii="Calibri" w:hAnsi="Calibri"/>
        </w:rPr>
        <w:t>The defendant objects to this Court’s consideration of his/her juvenile record as set forth within the pre-sentence report.</w:t>
      </w:r>
    </w:p>
    <w:p>
      <w:pPr>
        <w:pStyle w:val="ListParagraph"/>
        <w:numPr>
          <w:ilvl w:val="0"/>
          <w:numId w:val="1"/>
        </w:numPr>
        <w:spacing w:lineRule="auto" w:line="360"/>
        <w:rPr>
          <w:rFonts w:ascii="Calibri" w:hAnsi="Calibri"/>
        </w:rPr>
      </w:pPr>
      <w:r>
        <w:rPr>
          <w:rFonts w:ascii="Calibri" w:hAnsi="Calibri"/>
        </w:rPr>
        <w:t xml:space="preserve"> </w:t>
      </w:r>
      <w:r>
        <w:rPr>
          <w:rFonts w:ascii="Calibri" w:hAnsi="Calibri"/>
          <w:i/>
        </w:rPr>
        <w:t>[list of objections &amp;/or corrections to material information contained within the report]</w:t>
      </w:r>
      <w:r>
        <w:rPr>
          <w:rFonts w:ascii="Calibri" w:hAnsi="Calibri"/>
        </w:rPr>
        <w:t xml:space="preserve">. </w:t>
      </w:r>
    </w:p>
    <w:p>
      <w:pPr>
        <w:pStyle w:val="Normal"/>
        <w:rPr>
          <w:rFonts w:ascii="Calibri" w:hAnsi="Calibri"/>
        </w:rPr>
      </w:pPr>
      <w:r>
        <w:rPr>
          <w:rFonts w:ascii="Calibri" w:hAnsi="Calibri"/>
        </w:rPr>
        <w:t xml:space="preserve">This the _____ day of ____________, 201__.    </w:t>
      </w:r>
    </w:p>
    <w:p>
      <w:pPr>
        <w:pStyle w:val="Normal"/>
        <w:rPr>
          <w:rFonts w:ascii="Calibri" w:hAnsi="Calibri"/>
        </w:rPr>
      </w:pPr>
      <w:r>
        <w:rPr>
          <w:rFonts w:ascii="Calibri" w:hAnsi="Calibri"/>
        </w:rPr>
      </w:r>
    </w:p>
    <w:p>
      <w:pPr>
        <w:pStyle w:val="Normal"/>
        <w:rPr>
          <w:rFonts w:ascii="Calibri" w:hAnsi="Calibri"/>
        </w:rPr>
      </w:pPr>
      <w:r>
        <w:rPr>
          <w:rFonts w:ascii="Calibri" w:hAnsi="Calibri"/>
        </w:rPr>
        <w:tab/>
        <w:tab/>
        <w:tab/>
        <w:tab/>
        <w:tab/>
        <w:tab/>
        <w:tab/>
        <w:tab/>
        <w:t>,</w:t>
        <w:tab/>
      </w:r>
    </w:p>
    <w:p>
      <w:pPr>
        <w:pStyle w:val="Normal"/>
        <w:rPr>
          <w:rFonts w:ascii="Calibri" w:hAnsi="Calibri"/>
        </w:rPr>
      </w:pPr>
      <w:r>
        <w:rPr>
          <w:rFonts w:ascii="Calibri" w:hAnsi="Calibri"/>
        </w:rPr>
        <w:t xml:space="preserve">                                                                                                </w:t>
      </w:r>
      <w:r>
        <w:rPr>
          <w:rFonts w:ascii="Calibri" w:hAnsi="Calibri"/>
        </w:rPr>
        <w:t>Defendant.</w:t>
      </w:r>
    </w:p>
    <w:p>
      <w:pPr>
        <w:pStyle w:val="Normal"/>
        <w:rPr>
          <w:rFonts w:ascii="Calibri" w:hAnsi="Calibri"/>
        </w:rPr>
      </w:pPr>
      <w:r>
        <w:rPr>
          <w:rFonts w:ascii="Calibri" w:hAnsi="Calibri"/>
        </w:rPr>
        <w:t xml:space="preserve">     </w:t>
      </w:r>
      <w:r>
        <w:rPr>
          <w:rFonts w:ascii="Calibri" w:hAnsi="Calibri"/>
        </w:rPr>
        <w:t>By Counsel:</w:t>
      </w:r>
    </w:p>
    <w:p>
      <w:pPr>
        <w:pStyle w:val="Normal"/>
        <w:rPr>
          <w:rFonts w:ascii="Calibri" w:hAnsi="Calibri"/>
        </w:rPr>
      </w:pPr>
      <w:r>
        <w:rPr>
          <w:rFonts w:ascii="Calibri" w:hAnsi="Calibri"/>
        </w:rPr>
        <w:tab/>
        <w:tab/>
        <w:tab/>
        <w:tab/>
        <w:tab/>
        <w:tab/>
      </w:r>
      <w:r>
        <w:rPr>
          <w:rFonts w:ascii="Calibri" w:hAnsi="Calibri"/>
          <w:i/>
          <w:iCs/>
        </w:rPr>
        <w:t>Note: This notice of objections should be</w:t>
      </w:r>
    </w:p>
    <w:p>
      <w:pPr>
        <w:pStyle w:val="Normal"/>
        <w:rPr/>
      </w:pPr>
      <w:r>
        <w:rPr>
          <w:rFonts w:ascii="Calibri" w:hAnsi="Calibri"/>
        </w:rPr>
        <w:t xml:space="preserve">     </w:t>
      </w:r>
      <w:r>
        <w:rPr>
          <w:rFonts w:ascii="Calibri" w:hAnsi="Calibri"/>
        </w:rPr>
        <w:t>__________________</w:t>
        <w:tab/>
        <w:tab/>
        <w:tab/>
      </w:r>
      <w:r>
        <w:rPr>
          <w:rFonts w:ascii="Calibri" w:hAnsi="Calibri"/>
          <w:i/>
          <w:iCs/>
        </w:rPr>
        <w:t xml:space="preserve">served on the probation officer 5 days </w:t>
      </w:r>
      <w:r>
        <w:rPr>
          <w:rFonts w:ascii="Calibri" w:hAnsi="Calibri"/>
        </w:rPr>
        <w:t xml:space="preserve"> </w:t>
      </w:r>
    </w:p>
    <w:p>
      <w:pPr>
        <w:pStyle w:val="Normal"/>
        <w:rPr/>
      </w:pPr>
      <w:r>
        <w:rPr>
          <w:rFonts w:ascii="Calibri" w:hAnsi="Calibri"/>
        </w:rPr>
        <w:t xml:space="preserve">     </w:t>
      </w:r>
      <w:r>
        <w:rPr>
          <w:rFonts w:ascii="Calibri" w:hAnsi="Calibri"/>
        </w:rPr>
        <w:t>________________________</w:t>
        <w:tab/>
        <w:tab/>
      </w:r>
      <w:r>
        <w:rPr>
          <w:rFonts w:ascii="Calibri" w:hAnsi="Calibri"/>
          <w:i/>
          <w:iCs/>
        </w:rPr>
        <w:t>before sentencing; see TCR 43.01</w:t>
      </w:r>
    </w:p>
    <w:p>
      <w:pPr>
        <w:pStyle w:val="Normal"/>
        <w:rPr>
          <w:rFonts w:ascii="Calibri" w:hAnsi="Calibri"/>
        </w:rPr>
      </w:pPr>
      <w:r>
        <w:rPr>
          <w:rFonts w:ascii="Calibri" w:hAnsi="Calibri"/>
        </w:rPr>
        <w:t xml:space="preserve">     </w:t>
      </w:r>
      <w:r>
        <w:rPr>
          <w:rFonts w:ascii="Calibri" w:hAnsi="Calibri"/>
        </w:rPr>
        <w:t>________________________</w:t>
      </w:r>
    </w:p>
    <w:p>
      <w:pPr>
        <w:pStyle w:val="Normal"/>
        <w:rPr>
          <w:rFonts w:ascii="Calibri" w:hAnsi="Calibri"/>
        </w:rPr>
      </w:pPr>
      <w:r>
        <w:rPr>
          <w:rFonts w:ascii="Calibri" w:hAnsi="Calibri"/>
        </w:rPr>
        <w:t xml:space="preserve">     </w:t>
      </w:r>
      <w:r>
        <w:rPr>
          <w:rFonts w:ascii="Calibri" w:hAnsi="Calibri"/>
        </w:rPr>
        <w:t>____________, WV  _______</w:t>
      </w:r>
    </w:p>
    <w:p>
      <w:pPr>
        <w:pStyle w:val="Normal"/>
        <w:rPr/>
      </w:pPr>
      <w:r>
        <w:rPr>
          <w:rFonts w:ascii="Calibri" w:hAnsi="Calibri"/>
        </w:rPr>
        <w:t xml:space="preserve">     </w:t>
      </w:r>
      <w:r>
        <w:rPr>
          <w:rFonts w:ascii="Calibri" w:hAnsi="Calibri"/>
        </w:rPr>
        <w:t>State Bar # __________</w:t>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0ba5"/>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4d0ba5"/>
    <w:pPr>
      <w:keepNext w:val="true"/>
      <w:outlineLvl w:val="0"/>
    </w:pPr>
    <w:rPr>
      <w:b/>
      <w:bCs/>
    </w:rPr>
  </w:style>
  <w:style w:type="paragraph" w:styleId="Heading2">
    <w:name w:val="Heading 2"/>
    <w:basedOn w:val="Normal"/>
    <w:next w:val="Normal"/>
    <w:link w:val="Heading2Char"/>
    <w:qFormat/>
    <w:rsid w:val="004d0ba5"/>
    <w:pPr>
      <w:keepNext w:val="true"/>
      <w:jc w:val="center"/>
      <w:outlineLvl w:val="1"/>
    </w:pPr>
    <w:rPr>
      <w:b/>
      <w:bC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4d0ba5"/>
    <w:rPr>
      <w:rFonts w:ascii="Times New Roman" w:hAnsi="Times New Roman" w:eastAsia="Times New Roman" w:cs="Times New Roman"/>
      <w:b/>
      <w:bCs/>
      <w:sz w:val="24"/>
      <w:szCs w:val="24"/>
    </w:rPr>
  </w:style>
  <w:style w:type="character" w:styleId="Heading2Char" w:customStyle="1">
    <w:name w:val="Heading 2 Char"/>
    <w:basedOn w:val="DefaultParagraphFont"/>
    <w:link w:val="Heading2"/>
    <w:qFormat/>
    <w:rsid w:val="004d0ba5"/>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semiHidden/>
    <w:qFormat/>
    <w:rsid w:val="004d0ba5"/>
    <w:rPr>
      <w:rFonts w:ascii="Times New Roman" w:hAnsi="Times New Roman" w:eastAsia="Times New Roman" w:cs="Times New Roman"/>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link w:val="BodyTextChar"/>
    <w:semiHidden/>
    <w:rsid w:val="004d0ba5"/>
    <w:pPr>
      <w:spacing w:lineRule="auto" w:line="360"/>
      <w:jc w:val="both"/>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b5558c"/>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LibreOffice/5.4.3.2$Windows_X86_64 LibreOffice_project/92a7159f7e4af62137622921e809f8546db437e5</Application>
  <Pages>1</Pages>
  <Words>194</Words>
  <Characters>1193</Characters>
  <CharactersWithSpaces>1601</CharactersWithSpaces>
  <Paragraphs>23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2018-01-29T18:10:00Z</dcterms:created>
  <dc:creator>Dewitt Daniell</dc:creator>
  <dc:description/>
  <dc:language>en-US</dc:language>
  <cp:lastModifiedBy/>
  <dcterms:modified xsi:type="dcterms:W3CDTF">2018-01-30T13:49:27Z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