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79BE7" w14:textId="0E084070" w:rsidR="00516542" w:rsidRDefault="00516542" w:rsidP="005165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ORDER GRANTING</w:t>
      </w:r>
      <w:r w:rsidRPr="00DA3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EVALUATION TO DETERMINE COMPETENCY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D1F6C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</w:p>
    <w:p w14:paraId="005910CA" w14:textId="533DC9DD" w:rsidR="001B72DB" w:rsidRPr="00516542" w:rsidRDefault="002D1F6C" w:rsidP="005165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APPOI</w:t>
      </w:r>
      <w:r w:rsidR="00A50DE0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TMENT OF A GAL</w:t>
      </w:r>
    </w:p>
    <w:p w14:paraId="285AD823" w14:textId="4A8324B5" w:rsidR="000E1B15" w:rsidRPr="007711A5" w:rsidRDefault="000E1B15" w:rsidP="0035360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11A5">
        <w:rPr>
          <w:rFonts w:ascii="Times New Roman" w:hAnsi="Times New Roman" w:cs="Times New Roman"/>
          <w:sz w:val="24"/>
          <w:szCs w:val="24"/>
        </w:rPr>
        <w:t>This matt</w:t>
      </w:r>
      <w:r w:rsidR="009C46EF">
        <w:rPr>
          <w:rFonts w:ascii="Times New Roman" w:hAnsi="Times New Roman" w:cs="Times New Roman"/>
          <w:sz w:val="24"/>
          <w:szCs w:val="24"/>
        </w:rPr>
        <w:t xml:space="preserve">er came before the Court this </w:t>
      </w:r>
      <w:r w:rsidR="00516542">
        <w:rPr>
          <w:rFonts w:ascii="Times New Roman" w:hAnsi="Times New Roman" w:cs="Times New Roman"/>
          <w:sz w:val="24"/>
          <w:szCs w:val="24"/>
        </w:rPr>
        <w:t>22</w:t>
      </w:r>
      <w:r w:rsidR="00516542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="00516542">
        <w:rPr>
          <w:rFonts w:ascii="Times New Roman" w:hAnsi="Times New Roman" w:cs="Times New Roman"/>
          <w:sz w:val="24"/>
          <w:szCs w:val="24"/>
        </w:rPr>
        <w:t>Day of October</w:t>
      </w:r>
      <w:r w:rsidRPr="007711A5">
        <w:rPr>
          <w:rFonts w:ascii="Times New Roman" w:hAnsi="Times New Roman" w:cs="Times New Roman"/>
          <w:sz w:val="24"/>
          <w:szCs w:val="24"/>
        </w:rPr>
        <w:t xml:space="preserve">, upon presentation of the </w:t>
      </w:r>
      <w:r w:rsidR="00B35F0B">
        <w:rPr>
          <w:rFonts w:ascii="Times New Roman" w:hAnsi="Times New Roman" w:cs="Times New Roman"/>
          <w:sz w:val="24"/>
          <w:szCs w:val="24"/>
        </w:rPr>
        <w:t xml:space="preserve">Motion </w:t>
      </w:r>
      <w:proofErr w:type="gramStart"/>
      <w:r w:rsidR="00B35F0B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B35F0B">
        <w:rPr>
          <w:rFonts w:ascii="Times New Roman" w:hAnsi="Times New Roman" w:cs="Times New Roman"/>
          <w:sz w:val="24"/>
          <w:szCs w:val="24"/>
        </w:rPr>
        <w:t>An</w:t>
      </w:r>
      <w:r w:rsidR="00353604" w:rsidRPr="00353604">
        <w:rPr>
          <w:rFonts w:ascii="Times New Roman" w:hAnsi="Times New Roman" w:cs="Times New Roman"/>
          <w:sz w:val="24"/>
          <w:szCs w:val="24"/>
        </w:rPr>
        <w:t>Evalu</w:t>
      </w:r>
      <w:r w:rsidR="00B35F0B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="00B35F0B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B35F0B">
        <w:rPr>
          <w:rFonts w:ascii="Times New Roman" w:hAnsi="Times New Roman" w:cs="Times New Roman"/>
          <w:sz w:val="24"/>
          <w:szCs w:val="24"/>
        </w:rPr>
        <w:t xml:space="preserve"> Determine Competency, and </w:t>
      </w:r>
      <w:r w:rsidR="00353604" w:rsidRPr="00353604">
        <w:rPr>
          <w:rFonts w:ascii="Times New Roman" w:hAnsi="Times New Roman" w:cs="Times New Roman"/>
          <w:sz w:val="24"/>
          <w:szCs w:val="24"/>
        </w:rPr>
        <w:t>Appointment</w:t>
      </w:r>
      <w:r w:rsidR="00353604">
        <w:rPr>
          <w:rFonts w:ascii="Times New Roman" w:hAnsi="Times New Roman" w:cs="Times New Roman"/>
          <w:sz w:val="24"/>
          <w:szCs w:val="24"/>
        </w:rPr>
        <w:t xml:space="preserve"> Of A GAL </w:t>
      </w:r>
      <w:r w:rsidR="009C46EF">
        <w:rPr>
          <w:rFonts w:ascii="Times New Roman" w:hAnsi="Times New Roman" w:cs="Times New Roman"/>
          <w:sz w:val="24"/>
          <w:szCs w:val="24"/>
        </w:rPr>
        <w:t>through his</w:t>
      </w:r>
      <w:r w:rsidR="00353604">
        <w:rPr>
          <w:rFonts w:ascii="Times New Roman" w:hAnsi="Times New Roman" w:cs="Times New Roman"/>
          <w:sz w:val="24"/>
          <w:szCs w:val="24"/>
        </w:rPr>
        <w:t xml:space="preserve"> Counsel, </w:t>
      </w:r>
      <w:r w:rsidR="00B35F0B">
        <w:rPr>
          <w:rFonts w:ascii="Times New Roman" w:hAnsi="Times New Roman" w:cs="Times New Roman"/>
          <w:sz w:val="24"/>
          <w:szCs w:val="24"/>
        </w:rPr>
        <w:t>____________</w:t>
      </w:r>
      <w:r w:rsidRPr="007711A5">
        <w:rPr>
          <w:rFonts w:ascii="Times New Roman" w:hAnsi="Times New Roman" w:cs="Times New Roman"/>
          <w:sz w:val="24"/>
          <w:szCs w:val="24"/>
        </w:rPr>
        <w:t xml:space="preserve">, Esq., Public Defender. </w:t>
      </w:r>
    </w:p>
    <w:p w14:paraId="327E5368" w14:textId="217EA8E6" w:rsidR="00353604" w:rsidRDefault="00353604" w:rsidP="00353604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1470"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>d upon the grounds in the motion,</w:t>
      </w:r>
      <w:r w:rsidRPr="00F31470">
        <w:rPr>
          <w:rFonts w:ascii="Times New Roman" w:hAnsi="Times New Roman" w:cs="Times New Roman"/>
          <w:sz w:val="24"/>
          <w:szCs w:val="24"/>
        </w:rPr>
        <w:t xml:space="preserve"> the Court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ORDERS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DA30DB">
        <w:rPr>
          <w:rFonts w:ascii="Times New Roman" w:eastAsia="Times New Roman" w:hAnsi="Times New Roman" w:cs="Times New Roman"/>
          <w:sz w:val="24"/>
          <w:szCs w:val="24"/>
        </w:rPr>
        <w:t xml:space="preserve">a forensic evaluation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Child, </w:t>
      </w:r>
      <w:r w:rsidR="00B35F0B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gramStart"/>
      <w:r w:rsidR="00B35F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30DB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proofErr w:type="gramEnd"/>
      <w:r w:rsidRPr="00DA30DB">
        <w:rPr>
          <w:rFonts w:ascii="Times New Roman" w:eastAsia="Times New Roman" w:hAnsi="Times New Roman" w:cs="Times New Roman"/>
          <w:sz w:val="24"/>
          <w:szCs w:val="24"/>
        </w:rPr>
        <w:t xml:space="preserve"> a psychiatrist to determine if he is competent to stand trial, pursuant to Rule 26 of the West Virginia Rules of Juvenile Procedure and West Virginia Code </w:t>
      </w:r>
      <w:r w:rsidRPr="00DA30DB">
        <w:rPr>
          <w:rFonts w:ascii="Times New Roman" w:eastAsia="Times New Roman" w:hAnsi="Times New Roman" w:cs="Times New Roman"/>
          <w:bCs/>
          <w:sz w:val="24"/>
          <w:szCs w:val="24"/>
        </w:rPr>
        <w:t>§ 27-6A-2 and 4, with costs for this evaluation to be paid for by the West Virginia Department of Health and Human Resources.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A subsequent Order with more specific findings necessary for the evaluation will be submitted by the Child’s Counsel.</w:t>
      </w:r>
    </w:p>
    <w:p w14:paraId="04FCF835" w14:textId="6639F294" w:rsidR="000E1B15" w:rsidRDefault="00353604" w:rsidP="0035360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Court Orders</w:t>
      </w:r>
      <w:r w:rsidR="000E1B15" w:rsidRPr="007711A5">
        <w:rPr>
          <w:rFonts w:ascii="Times New Roman" w:eastAsia="Times New Roman" w:hAnsi="Times New Roman" w:cs="Times New Roman"/>
          <w:sz w:val="24"/>
          <w:szCs w:val="24"/>
        </w:rPr>
        <w:t xml:space="preserve"> that ____________________________ is appointed as Gu</w:t>
      </w:r>
      <w:r w:rsidR="001B72DB">
        <w:rPr>
          <w:rFonts w:ascii="Times New Roman" w:eastAsia="Times New Roman" w:hAnsi="Times New Roman" w:cs="Times New Roman"/>
          <w:sz w:val="24"/>
          <w:szCs w:val="24"/>
        </w:rPr>
        <w:t>ardian Ad Litem for the Child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regards to the issue of competency.</w:t>
      </w:r>
    </w:p>
    <w:p w14:paraId="0231427D" w14:textId="58F9D468" w:rsidR="009C46EF" w:rsidRPr="00353604" w:rsidRDefault="009C46EF" w:rsidP="0035360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Further,</w:t>
      </w:r>
      <w:r w:rsidRPr="009C4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35F0B">
        <w:rPr>
          <w:rFonts w:ascii="Times New Roman" w:hAnsi="Times New Roman" w:cs="Times New Roman"/>
          <w:sz w:val="24"/>
          <w:szCs w:val="24"/>
        </w:rPr>
        <w:t xml:space="preserve">he </w:t>
      </w:r>
      <w:r w:rsidR="00353604" w:rsidRPr="00F31470">
        <w:rPr>
          <w:rFonts w:ascii="Times New Roman" w:hAnsi="Times New Roman" w:cs="Times New Roman"/>
          <w:sz w:val="24"/>
          <w:szCs w:val="24"/>
        </w:rPr>
        <w:t xml:space="preserve">Court </w:t>
      </w:r>
      <w:r w:rsidR="00353604" w:rsidRPr="00F74BC2">
        <w:rPr>
          <w:rFonts w:ascii="Times New Roman" w:hAnsi="Times New Roman" w:cs="Times New Roman"/>
          <w:b/>
          <w:sz w:val="24"/>
          <w:szCs w:val="24"/>
        </w:rPr>
        <w:t xml:space="preserve">ORDERS </w:t>
      </w:r>
      <w:r w:rsidR="00353604" w:rsidRPr="00F31470">
        <w:rPr>
          <w:rFonts w:ascii="Times New Roman" w:hAnsi="Times New Roman" w:cs="Times New Roman"/>
          <w:sz w:val="24"/>
          <w:szCs w:val="24"/>
        </w:rPr>
        <w:t xml:space="preserve">that the parties shall appear before the Court </w:t>
      </w:r>
      <w:r w:rsidR="00353604">
        <w:rPr>
          <w:rFonts w:ascii="Times New Roman" w:hAnsi="Times New Roman" w:cs="Times New Roman"/>
          <w:sz w:val="24"/>
          <w:szCs w:val="24"/>
        </w:rPr>
        <w:t>on the __________ day of ______, 2021</w:t>
      </w:r>
      <w:r w:rsidR="00353604" w:rsidRPr="00F31470">
        <w:rPr>
          <w:rFonts w:ascii="Times New Roman" w:hAnsi="Times New Roman" w:cs="Times New Roman"/>
          <w:sz w:val="24"/>
          <w:szCs w:val="24"/>
        </w:rPr>
        <w:t xml:space="preserve"> at ___:_</w:t>
      </w:r>
      <w:r w:rsidR="00353604">
        <w:rPr>
          <w:rFonts w:ascii="Times New Roman" w:hAnsi="Times New Roman" w:cs="Times New Roman"/>
          <w:sz w:val="24"/>
          <w:szCs w:val="24"/>
        </w:rPr>
        <w:t>____ a.m</w:t>
      </w:r>
      <w:proofErr w:type="gramStart"/>
      <w:r w:rsidR="00353604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353604">
        <w:rPr>
          <w:rFonts w:ascii="Times New Roman" w:hAnsi="Times New Roman" w:cs="Times New Roman"/>
          <w:sz w:val="24"/>
          <w:szCs w:val="24"/>
        </w:rPr>
        <w:t>p.m. for a  Status Hearing.</w:t>
      </w:r>
    </w:p>
    <w:p w14:paraId="77CABC0D" w14:textId="43E33AD4" w:rsidR="000E1B15" w:rsidRPr="007711A5" w:rsidRDefault="000E1B15" w:rsidP="000E1B1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1A5">
        <w:rPr>
          <w:rFonts w:ascii="Times New Roman" w:eastAsia="Times New Roman" w:hAnsi="Times New Roman" w:cs="Times New Roman"/>
          <w:sz w:val="24"/>
          <w:szCs w:val="24"/>
        </w:rPr>
        <w:tab/>
        <w:t>Copies of this Order shall be delivered to all counsel of r</w:t>
      </w:r>
      <w:r w:rsidR="001B72DB">
        <w:rPr>
          <w:rFonts w:ascii="Times New Roman" w:eastAsia="Times New Roman" w:hAnsi="Times New Roman" w:cs="Times New Roman"/>
          <w:sz w:val="24"/>
          <w:szCs w:val="24"/>
        </w:rPr>
        <w:t>ecord, WVDHHR, the Child</w:t>
      </w:r>
      <w:r w:rsidR="009C46EF">
        <w:rPr>
          <w:rFonts w:ascii="Times New Roman" w:eastAsia="Times New Roman" w:hAnsi="Times New Roman" w:cs="Times New Roman"/>
          <w:sz w:val="24"/>
          <w:szCs w:val="24"/>
        </w:rPr>
        <w:t>, his adult respondent</w:t>
      </w:r>
      <w:r w:rsidR="0035360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11A5">
        <w:rPr>
          <w:rFonts w:ascii="Times New Roman" w:eastAsia="Times New Roman" w:hAnsi="Times New Roman" w:cs="Times New Roman"/>
          <w:sz w:val="24"/>
          <w:szCs w:val="24"/>
        </w:rPr>
        <w:t xml:space="preserve"> and to the appointed Guardian Ad Litem.</w:t>
      </w:r>
    </w:p>
    <w:p w14:paraId="37622789" w14:textId="77777777" w:rsidR="000E1B15" w:rsidRPr="00B24F0C" w:rsidRDefault="000E1B15" w:rsidP="000E1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4F0C">
        <w:rPr>
          <w:rFonts w:ascii="Times New Roman" w:hAnsi="Times New Roman" w:cs="Times New Roman"/>
          <w:sz w:val="20"/>
          <w:szCs w:val="20"/>
        </w:rPr>
        <w:t>Prepared By</w:t>
      </w:r>
    </w:p>
    <w:p w14:paraId="4B938185" w14:textId="5EE2F1FF" w:rsidR="000E1B15" w:rsidRDefault="000E1B15" w:rsidP="000E1B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/S/ </w:t>
      </w:r>
      <w:r w:rsidR="00B35F0B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="0035360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54A45">
        <w:rPr>
          <w:rFonts w:ascii="Times New Roman" w:hAnsi="Times New Roman" w:cs="Times New Roman"/>
          <w:sz w:val="20"/>
          <w:szCs w:val="20"/>
          <w:u w:val="single"/>
        </w:rPr>
        <w:t>Esq.</w:t>
      </w:r>
      <w:proofErr w:type="gramEnd"/>
    </w:p>
    <w:p w14:paraId="74DCA17B" w14:textId="7625E65A" w:rsidR="000E1B15" w:rsidRPr="00393B78" w:rsidRDefault="00353604" w:rsidP="000E1B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Counsel for the Child</w:t>
      </w:r>
    </w:p>
    <w:p w14:paraId="4F2BE78A" w14:textId="436A9CCD" w:rsidR="000E1B15" w:rsidRPr="00954A45" w:rsidRDefault="000E1B15" w:rsidP="000E1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WV Bar No.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F6B7B2" w14:textId="77777777" w:rsidR="000E1B15" w:rsidRDefault="000E1B15"/>
    <w:sectPr w:rsidR="000E1B15" w:rsidSect="000E02A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032D"/>
    <w:multiLevelType w:val="hybridMultilevel"/>
    <w:tmpl w:val="0F966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15"/>
    <w:rsid w:val="000E1B15"/>
    <w:rsid w:val="001B72DB"/>
    <w:rsid w:val="002D1F6C"/>
    <w:rsid w:val="00353604"/>
    <w:rsid w:val="00516542"/>
    <w:rsid w:val="007145A9"/>
    <w:rsid w:val="007711A5"/>
    <w:rsid w:val="00873C81"/>
    <w:rsid w:val="009C46EF"/>
    <w:rsid w:val="00A10013"/>
    <w:rsid w:val="00A50DE0"/>
    <w:rsid w:val="00B35F0B"/>
    <w:rsid w:val="00B42DE9"/>
    <w:rsid w:val="00D95F83"/>
    <w:rsid w:val="00E61D07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5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EF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E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5D143C-F6FE-49DC-83A5-5EE22E0BD34A}"/>
</file>

<file path=customXml/itemProps2.xml><?xml version="1.0" encoding="utf-8"?>
<ds:datastoreItem xmlns:ds="http://schemas.openxmlformats.org/officeDocument/2006/customXml" ds:itemID="{5DA948BE-02C4-4788-B7E2-6E0446A4A54C}"/>
</file>

<file path=customXml/itemProps3.xml><?xml version="1.0" encoding="utf-8"?>
<ds:datastoreItem xmlns:ds="http://schemas.openxmlformats.org/officeDocument/2006/customXml" ds:itemID="{8A74B31F-9CB0-4B5F-9D77-A86B1CB6E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Hawkins</dc:creator>
  <cp:lastModifiedBy>Administrator</cp:lastModifiedBy>
  <cp:revision>6</cp:revision>
  <cp:lastPrinted>2021-10-15T15:53:00Z</cp:lastPrinted>
  <dcterms:created xsi:type="dcterms:W3CDTF">2021-10-25T17:03:00Z</dcterms:created>
  <dcterms:modified xsi:type="dcterms:W3CDTF">2021-10-25T17:31:00Z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</Properties>
</file>