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9A2E18"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0F15222" w14:textId="77777777" w:rsidR="009A2E18" w:rsidRDefault="001B4A23" w:rsidP="009A2E18">
      <w:pPr>
        <w:widowControl/>
        <w:spacing w:line="480" w:lineRule="auto"/>
      </w:pPr>
      <w:r>
        <w:tab/>
      </w:r>
      <w:r w:rsidR="009A2E18">
        <w:t xml:space="preserve">Count __ of the indictment charges the defendant with </w:t>
      </w:r>
      <w:proofErr w:type="spellStart"/>
      <w:r w:rsidR="009A2E18">
        <w:t>Reencoder</w:t>
      </w:r>
      <w:proofErr w:type="spellEnd"/>
      <w:r w:rsidR="009A2E18">
        <w:t xml:space="preserve"> Fraud. </w:t>
      </w:r>
      <w:proofErr w:type="spellStart"/>
      <w:r w:rsidR="009A2E18">
        <w:t>Reencoder</w:t>
      </w:r>
      <w:proofErr w:type="spellEnd"/>
      <w:r w:rsidR="009A2E18">
        <w:t xml:space="preserve"> fraud occurs when any person uses a </w:t>
      </w:r>
      <w:proofErr w:type="spellStart"/>
      <w:r w:rsidR="009A2E18">
        <w:t>reencoder</w:t>
      </w:r>
      <w:proofErr w:type="spellEnd"/>
      <w:r w:rsidR="009A2E18">
        <w:t xml:space="preserve"> to place information encoded on the magnetic strip or stripe of a payment card onto the magnetic strip or stripe of a different card without the permission of the authorized user of the card from which the information is being reencoded and with the intent to defraud the authorized user, or the issuer of the authorized user's payment card, or a merchant. </w:t>
      </w:r>
    </w:p>
    <w:p w14:paraId="14E88F76" w14:textId="05C76FCA" w:rsidR="009A2E18" w:rsidRDefault="009A2E18" w:rsidP="009A2E18">
      <w:pPr>
        <w:widowControl/>
        <w:spacing w:line="480" w:lineRule="auto"/>
      </w:pPr>
      <w:r>
        <w:tab/>
      </w:r>
      <w:r>
        <w:t xml:space="preserve">An “Authorized user” is the person to whom a payment card is issued or any other person acting with the permission of the person to whom the card is issued; </w:t>
      </w:r>
    </w:p>
    <w:p w14:paraId="38D462AE" w14:textId="4F185167" w:rsidR="009A2E18" w:rsidRDefault="009A2E18" w:rsidP="009A2E18">
      <w:pPr>
        <w:widowControl/>
        <w:spacing w:line="480" w:lineRule="auto"/>
      </w:pPr>
      <w:r>
        <w:tab/>
      </w:r>
      <w:r>
        <w:t xml:space="preserve">A “Merchant” is the owner or operator of any retail mercantile establishment or any agent, employee, lessee, consignee, officer, director, franchisee or independent contractor of the owner or operator. A “merchant” also means a person who receives from an authorized user of a payment card, or someone the person believes to be an authorized user, a payment card or information from a payment card, or what the person believes to be a payment card or information from a payment card, as the instrument for obtaining, purchasing or receiving goods, services, money or anything else of value from the person; </w:t>
      </w:r>
    </w:p>
    <w:p w14:paraId="46DA8B9F" w14:textId="274DC5FA" w:rsidR="009A2E18" w:rsidRDefault="009A2E18" w:rsidP="009A2E18">
      <w:pPr>
        <w:widowControl/>
        <w:spacing w:line="480" w:lineRule="auto"/>
      </w:pPr>
      <w:r>
        <w:lastRenderedPageBreak/>
        <w:tab/>
      </w:r>
      <w:r>
        <w:t>“Payment card” is a credit card, charge card, debit card, hotel key card, stored value card or any other card that is issued to an authorized card user and that allows the user to obtain, purchase or receive goods, services, money or anything else of value from a merchant; and</w:t>
      </w:r>
    </w:p>
    <w:p w14:paraId="492B2781" w14:textId="25682485" w:rsidR="009A2E18" w:rsidRDefault="009A2E18" w:rsidP="009A2E18">
      <w:pPr>
        <w:widowControl/>
        <w:spacing w:line="480" w:lineRule="auto"/>
      </w:pPr>
      <w:r>
        <w:tab/>
      </w:r>
      <w:r>
        <w:t>A “</w:t>
      </w:r>
      <w:proofErr w:type="spellStart"/>
      <w:r>
        <w:t>reencoder</w:t>
      </w:r>
      <w:proofErr w:type="spellEnd"/>
      <w:r>
        <w:t>” is an electronic device that places encoded information from the magnetic strip or stripe of a payment card onto the magnetic strip or stripe of a different payment card</w:t>
      </w:r>
      <w:proofErr w:type="gramStart"/>
      <w:r>
        <w:t xml:space="preserve">.  </w:t>
      </w:r>
      <w:proofErr w:type="gramEnd"/>
    </w:p>
    <w:p w14:paraId="17976A6A" w14:textId="6DB0E27B" w:rsidR="009A2E18" w:rsidRDefault="009A2E18" w:rsidP="009A2E18">
      <w:pPr>
        <w:widowControl/>
        <w:spacing w:line="480" w:lineRule="auto"/>
      </w:pPr>
      <w:r>
        <w:tab/>
      </w:r>
      <w:r>
        <w:t xml:space="preserve">To find the defendant guilty of </w:t>
      </w:r>
      <w:proofErr w:type="spellStart"/>
      <w:r>
        <w:t>reencoder</w:t>
      </w:r>
      <w:proofErr w:type="spellEnd"/>
      <w:r>
        <w:t xml:space="preserve"> fraud, the State must overcome the defendant’s presumption of innocence and prove beyond a reasonable doubt that</w:t>
      </w:r>
    </w:p>
    <w:p w14:paraId="26DA233A" w14:textId="77777777" w:rsidR="009A2E18" w:rsidRDefault="009A2E18" w:rsidP="009A2E18">
      <w:pPr>
        <w:widowControl/>
        <w:spacing w:line="480" w:lineRule="auto"/>
        <w:ind w:left="1440" w:hanging="720"/>
      </w:pPr>
      <w:r>
        <w:t>1.</w:t>
      </w:r>
      <w:r>
        <w:tab/>
        <w:t>the defendant,</w:t>
      </w:r>
    </w:p>
    <w:p w14:paraId="19861CD3" w14:textId="77777777" w:rsidR="009A2E18" w:rsidRDefault="009A2E18" w:rsidP="009A2E18">
      <w:pPr>
        <w:widowControl/>
        <w:spacing w:line="480" w:lineRule="auto"/>
        <w:ind w:left="1440" w:hanging="720"/>
      </w:pPr>
      <w:r>
        <w:t>2.</w:t>
      </w:r>
      <w:r>
        <w:tab/>
        <w:t>on or about the __ day of [insert month], [insert year],</w:t>
      </w:r>
    </w:p>
    <w:p w14:paraId="490C7955" w14:textId="77777777" w:rsidR="009A2E18" w:rsidRDefault="009A2E18" w:rsidP="009A2E18">
      <w:pPr>
        <w:widowControl/>
        <w:spacing w:line="480" w:lineRule="auto"/>
        <w:ind w:left="1440" w:hanging="720"/>
      </w:pPr>
      <w:r>
        <w:t>3.</w:t>
      </w:r>
      <w:r>
        <w:tab/>
        <w:t>in [insert county] County,</w:t>
      </w:r>
    </w:p>
    <w:p w14:paraId="7E9791EF" w14:textId="77777777" w:rsidR="009A2E18" w:rsidRDefault="009A2E18" w:rsidP="009A2E18">
      <w:pPr>
        <w:widowControl/>
        <w:spacing w:line="480" w:lineRule="auto"/>
        <w:ind w:left="1440" w:hanging="720"/>
      </w:pPr>
      <w:r>
        <w:t>4.</w:t>
      </w:r>
      <w:r>
        <w:tab/>
        <w:t xml:space="preserve">used a </w:t>
      </w:r>
      <w:proofErr w:type="spellStart"/>
      <w:r>
        <w:t>reencoder</w:t>
      </w:r>
      <w:proofErr w:type="spellEnd"/>
      <w:r>
        <w:t xml:space="preserve"> </w:t>
      </w:r>
    </w:p>
    <w:p w14:paraId="17C678C9" w14:textId="77777777" w:rsidR="009A2E18" w:rsidRDefault="009A2E18" w:rsidP="009A2E18">
      <w:pPr>
        <w:widowControl/>
        <w:spacing w:line="480" w:lineRule="auto"/>
        <w:ind w:left="1440" w:hanging="720"/>
      </w:pPr>
      <w:r>
        <w:t>5.</w:t>
      </w:r>
      <w:r>
        <w:tab/>
        <w:t xml:space="preserve">to place information encoded on the magnetic strip or stripe of a payment card onto the magnetic strip or stripe of a different card </w:t>
      </w:r>
    </w:p>
    <w:p w14:paraId="34146D58" w14:textId="77777777" w:rsidR="009A2E18" w:rsidRDefault="009A2E18" w:rsidP="009A2E18">
      <w:pPr>
        <w:widowControl/>
        <w:spacing w:line="480" w:lineRule="auto"/>
        <w:ind w:left="1440" w:hanging="720"/>
      </w:pPr>
      <w:r>
        <w:t>6.</w:t>
      </w:r>
      <w:r>
        <w:tab/>
        <w:t xml:space="preserve">without the permission of the authorized user of the card from which the information is being reencoded and </w:t>
      </w:r>
    </w:p>
    <w:p w14:paraId="0EB396E6" w14:textId="77777777" w:rsidR="009A2E18" w:rsidRDefault="009A2E18" w:rsidP="009A2E18">
      <w:pPr>
        <w:widowControl/>
        <w:spacing w:line="480" w:lineRule="auto"/>
        <w:ind w:left="1440" w:hanging="720"/>
      </w:pPr>
      <w:r>
        <w:t>7.</w:t>
      </w:r>
      <w:r>
        <w:tab/>
        <w:t>with the intent to defraud the authorized user, the issuer of the card, or a merchant.</w:t>
      </w:r>
    </w:p>
    <w:p w14:paraId="17FBB423" w14:textId="35ED80A5" w:rsidR="00E444D8" w:rsidRDefault="009A2E18" w:rsidP="009A2E18">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lastRenderedPageBreak/>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D2E64"/>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9A2E18"/>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0B0DC-9553-41CE-8392-2066413DDBF3}"/>
</file>

<file path=customXml/itemProps2.xml><?xml version="1.0" encoding="utf-8"?>
<ds:datastoreItem xmlns:ds="http://schemas.openxmlformats.org/officeDocument/2006/customXml" ds:itemID="{1DDE2263-6D6E-4688-9DE9-3F1D953B8621}"/>
</file>

<file path=customXml/itemProps3.xml><?xml version="1.0" encoding="utf-8"?>
<ds:datastoreItem xmlns:ds="http://schemas.openxmlformats.org/officeDocument/2006/customXml" ds:itemID="{04CED017-959C-4AA0-A7BC-AEB6846318EF}"/>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2018-08-24T18:05:00Z</dcterms:created>
  <dcterms:modified xsi:type="dcterms:W3CDTF">2018-08-24T18:05:00Z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36000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