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0D64" w14:textId="77777777" w:rsidR="00E444D8" w:rsidRDefault="00E444D8" w:rsidP="00C05E48">
      <w:pPr>
        <w:widowControl/>
        <w:tabs>
          <w:tab w:val="center" w:pos="4680"/>
        </w:tabs>
        <w:jc w:val="center"/>
      </w:pPr>
      <w:r>
        <w:t>IN THE CIRCUIT COURT OF [</w:t>
      </w:r>
      <w:r>
        <w:rPr>
          <w:i/>
          <w:iCs/>
        </w:rPr>
        <w:t>county</w:t>
      </w:r>
      <w:r>
        <w:t>] COUNTY, WEST VIRGINIA</w:t>
      </w:r>
    </w:p>
    <w:p w14:paraId="1DAA8A60" w14:textId="77777777" w:rsidR="00E444D8" w:rsidRDefault="00E444D8" w:rsidP="00C05E48">
      <w:pPr>
        <w:widowControl/>
      </w:pPr>
    </w:p>
    <w:p w14:paraId="328B3E92" w14:textId="77777777" w:rsidR="00E444D8" w:rsidRDefault="00E444D8" w:rsidP="00C05E48">
      <w:pPr>
        <w:widowControl/>
      </w:pPr>
    </w:p>
    <w:p w14:paraId="22EC3BA3" w14:textId="77777777" w:rsidR="00E444D8" w:rsidRDefault="00E444D8" w:rsidP="00C05E48">
      <w:pPr>
        <w:widowControl/>
      </w:pPr>
      <w:r>
        <w:t>STATE OF WEST VIRGINIA,</w:t>
      </w:r>
    </w:p>
    <w:p w14:paraId="5BB89276" w14:textId="77777777" w:rsidR="00E444D8" w:rsidRDefault="00E444D8" w:rsidP="00C05E48">
      <w:pPr>
        <w:widowControl/>
      </w:pPr>
    </w:p>
    <w:p w14:paraId="52D7A630" w14:textId="77777777" w:rsidR="00E444D8" w:rsidRDefault="00E444D8" w:rsidP="00C05E48">
      <w:pPr>
        <w:widowControl/>
        <w:tabs>
          <w:tab w:val="left" w:pos="-1440"/>
        </w:tabs>
        <w:ind w:left="5760" w:hanging="5760"/>
      </w:pPr>
      <w:r>
        <w:t>v.</w:t>
      </w:r>
      <w:r>
        <w:tab/>
        <w:t>[</w:t>
      </w:r>
      <w:r>
        <w:rPr>
          <w:i/>
          <w:iCs/>
        </w:rPr>
        <w:t>case number</w:t>
      </w:r>
      <w:r>
        <w:t>]</w:t>
      </w:r>
    </w:p>
    <w:p w14:paraId="360F59CD" w14:textId="77777777" w:rsidR="00E444D8" w:rsidRDefault="00E444D8" w:rsidP="00C05E48">
      <w:pPr>
        <w:widowControl/>
        <w:ind w:firstLine="5760"/>
      </w:pPr>
      <w:r>
        <w:t>Hon. [</w:t>
      </w:r>
      <w:r>
        <w:rPr>
          <w:i/>
          <w:iCs/>
        </w:rPr>
        <w:t>name</w:t>
      </w:r>
      <w:r>
        <w:t>]</w:t>
      </w:r>
    </w:p>
    <w:p w14:paraId="05F4E990" w14:textId="77777777" w:rsidR="00E444D8" w:rsidRDefault="00E444D8" w:rsidP="00C05E48">
      <w:pPr>
        <w:widowControl/>
      </w:pPr>
    </w:p>
    <w:p w14:paraId="1FB0F5DB" w14:textId="77777777" w:rsidR="00E444D8" w:rsidRDefault="00E444D8" w:rsidP="00C05E48">
      <w:pPr>
        <w:widowControl/>
      </w:pPr>
      <w:r>
        <w:t>[</w:t>
      </w:r>
      <w:r>
        <w:rPr>
          <w:i/>
          <w:iCs/>
        </w:rPr>
        <w:t>name-all caps</w:t>
      </w:r>
      <w:r>
        <w:t>],</w:t>
      </w:r>
    </w:p>
    <w:p w14:paraId="62D4A368" w14:textId="77777777" w:rsidR="00E444D8" w:rsidRDefault="00E444D8" w:rsidP="00C05E48">
      <w:pPr>
        <w:widowControl/>
      </w:pPr>
    </w:p>
    <w:p w14:paraId="128DA640" w14:textId="77777777" w:rsidR="00E444D8" w:rsidRDefault="00E444D8" w:rsidP="00C05E48">
      <w:pPr>
        <w:widowControl/>
      </w:pPr>
      <w:r>
        <w:tab/>
      </w:r>
      <w:r>
        <w:tab/>
        <w:t>Defendant.</w:t>
      </w:r>
    </w:p>
    <w:p w14:paraId="5F2F9414" w14:textId="77777777" w:rsidR="00170AB5" w:rsidRDefault="00E24566" w:rsidP="00C05E48">
      <w:pPr>
        <w:widowControl/>
      </w:pPr>
    </w:p>
    <w:p w14:paraId="3F50B143" w14:textId="77777777" w:rsidR="00E444D8" w:rsidRDefault="00E444D8" w:rsidP="00C05E48">
      <w:pPr>
        <w:widowControl/>
      </w:pPr>
    </w:p>
    <w:p w14:paraId="15AD23B2" w14:textId="77777777" w:rsidR="00920117" w:rsidRDefault="00554A7A" w:rsidP="00C05E48">
      <w:pPr>
        <w:widowControl/>
        <w:spacing w:line="480" w:lineRule="auto"/>
        <w:jc w:val="center"/>
      </w:pPr>
      <w:r>
        <w:t>DEFENDANT’S INSTRUCTION NO. ____</w:t>
      </w:r>
    </w:p>
    <w:p w14:paraId="45EEABAC" w14:textId="7EF63D5F" w:rsidR="00554A7A" w:rsidRDefault="001B4A23" w:rsidP="00C05E48">
      <w:pPr>
        <w:widowControl/>
        <w:spacing w:line="480" w:lineRule="auto"/>
      </w:pPr>
      <w:r>
        <w:tab/>
      </w:r>
      <w:r w:rsidR="00E24566" w:rsidRPr="00E24566">
        <w:t xml:space="preserve">If it is particularly within the power of either the State or the defense to produce a witness who could give relevant testimony on an issue in the case, the failure to call that witness may give rise to an inference that this testimony would have been unfavorable to that party. No such conclusion should be drawn by you, however, </w:t>
      </w:r>
      <w:proofErr w:type="gramStart"/>
      <w:r w:rsidR="00E24566" w:rsidRPr="00E24566">
        <w:t>with regard to</w:t>
      </w:r>
      <w:proofErr w:type="gramEnd"/>
      <w:r w:rsidR="00E24566" w:rsidRPr="00E24566">
        <w:t xml:space="preserve"> a witness who is equally available to both parties or where the testimony of that witness would be merely repetitive or cumulative. The jury must always bear in mind that the law never imposes on a defendant in a criminal case the burden or duty of calling any witnesses or producing any evidence.</w:t>
      </w:r>
    </w:p>
    <w:p w14:paraId="479D5F7F" w14:textId="7B6559E2" w:rsidR="00E24566" w:rsidRDefault="00E24566" w:rsidP="00C05E48">
      <w:pPr>
        <w:widowControl/>
        <w:spacing w:line="480" w:lineRule="auto"/>
      </w:pPr>
    </w:p>
    <w:p w14:paraId="7A362FA1" w14:textId="77777777" w:rsidR="00E24566" w:rsidRDefault="00E24566" w:rsidP="00C05E48">
      <w:pPr>
        <w:widowControl/>
        <w:spacing w:line="480" w:lineRule="auto"/>
      </w:pPr>
      <w:bookmarkStart w:id="0" w:name="_GoBack"/>
      <w:bookmarkEnd w:id="0"/>
    </w:p>
    <w:p w14:paraId="703CBCFF" w14:textId="77777777" w:rsidR="00554A7A" w:rsidRDefault="00554A7A" w:rsidP="00C05E48">
      <w:pPr>
        <w:widowControl/>
        <w:spacing w:line="480" w:lineRule="auto"/>
      </w:pPr>
      <w:proofErr w:type="gramStart"/>
      <w:r>
        <w:t>GIVEN:_</w:t>
      </w:r>
      <w:proofErr w:type="gramEnd"/>
      <w:r>
        <w:t>_______________</w:t>
      </w:r>
    </w:p>
    <w:p w14:paraId="652B88D5" w14:textId="77777777" w:rsidR="00554A7A" w:rsidRDefault="00554A7A" w:rsidP="00C05E48">
      <w:pPr>
        <w:widowControl/>
        <w:spacing w:line="480" w:lineRule="auto"/>
      </w:pPr>
      <w:proofErr w:type="gramStart"/>
      <w:r>
        <w:t>REFUSED:_</w:t>
      </w:r>
      <w:proofErr w:type="gramEnd"/>
      <w:r>
        <w:t>____________</w:t>
      </w:r>
    </w:p>
    <w:p w14:paraId="522D3981" w14:textId="77777777" w:rsidR="00554A7A" w:rsidRDefault="00554A7A" w:rsidP="00C05E48">
      <w:pPr>
        <w:widowControl/>
        <w:spacing w:line="480" w:lineRule="auto"/>
      </w:pPr>
      <w:proofErr w:type="gramStart"/>
      <w:r>
        <w:t>MODIFIED:_</w:t>
      </w:r>
      <w:proofErr w:type="gramEnd"/>
      <w:r>
        <w:t>___________</w:t>
      </w:r>
    </w:p>
    <w:p w14:paraId="2C03F9CF" w14:textId="77777777" w:rsidR="00554A7A" w:rsidRDefault="00554A7A" w:rsidP="00C05E48">
      <w:pPr>
        <w:widowControl/>
        <w:spacing w:line="480" w:lineRule="auto"/>
      </w:pPr>
    </w:p>
    <w:p w14:paraId="2F933BEA" w14:textId="77777777" w:rsidR="00554A7A" w:rsidRDefault="00554A7A" w:rsidP="00C05E48">
      <w:pPr>
        <w:widowControl/>
      </w:pPr>
      <w:r>
        <w:tab/>
      </w:r>
      <w:r>
        <w:tab/>
      </w:r>
      <w:r>
        <w:tab/>
      </w:r>
      <w:r>
        <w:tab/>
      </w:r>
      <w:r>
        <w:tab/>
      </w:r>
      <w:r>
        <w:tab/>
      </w:r>
      <w:r>
        <w:tab/>
        <w:t>____________________________________</w:t>
      </w:r>
    </w:p>
    <w:p w14:paraId="3E6E3EF3" w14:textId="77777777" w:rsidR="00554A7A" w:rsidRDefault="00554A7A" w:rsidP="00C05E48">
      <w:pPr>
        <w:widowControl/>
        <w:spacing w:line="480" w:lineRule="auto"/>
      </w:pPr>
      <w:r>
        <w:tab/>
      </w:r>
      <w:r>
        <w:tab/>
      </w:r>
      <w:r>
        <w:tab/>
      </w:r>
      <w:r>
        <w:tab/>
      </w:r>
      <w:r>
        <w:tab/>
      </w:r>
      <w:r>
        <w:tab/>
      </w:r>
      <w:r>
        <w:tab/>
      </w:r>
      <w:r>
        <w:tab/>
      </w:r>
      <w:r>
        <w:tab/>
        <w:t xml:space="preserve">    JUDGE</w:t>
      </w:r>
    </w:p>
    <w:p w14:paraId="2671B9EF" w14:textId="77777777" w:rsidR="00554A7A" w:rsidRDefault="00554A7A" w:rsidP="00C05E48">
      <w:pPr>
        <w:widowControl/>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05E48"/>
    <w:rsid w:val="00C46328"/>
    <w:rsid w:val="00C715BC"/>
    <w:rsid w:val="00CC520C"/>
    <w:rsid w:val="00D14FB2"/>
    <w:rsid w:val="00D452DE"/>
    <w:rsid w:val="00D50A1B"/>
    <w:rsid w:val="00D60F01"/>
    <w:rsid w:val="00D70A49"/>
    <w:rsid w:val="00DF3793"/>
    <w:rsid w:val="00E00552"/>
    <w:rsid w:val="00E052A3"/>
    <w:rsid w:val="00E10C79"/>
    <w:rsid w:val="00E1384F"/>
    <w:rsid w:val="00E24566"/>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0C0B"/>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68CE4B-8231-4DB8-935E-5CE01728E542}"/>
</file>

<file path=customXml/itemProps2.xml><?xml version="1.0" encoding="utf-8"?>
<ds:datastoreItem xmlns:ds="http://schemas.openxmlformats.org/officeDocument/2006/customXml" ds:itemID="{EB3CB3EF-8E50-4AEF-A001-D82B7F6C45F1}"/>
</file>

<file path=customXml/itemProps3.xml><?xml version="1.0" encoding="utf-8"?>
<ds:datastoreItem xmlns:ds="http://schemas.openxmlformats.org/officeDocument/2006/customXml" ds:itemID="{1C02F9F2-AE4F-46D1-8D32-49E478E559C6}"/>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2</cp:revision>
  <dcterms:created xsi:type="dcterms:W3CDTF">2018-07-11T13:16:00Z</dcterms:created>
  <dcterms:modified xsi:type="dcterms:W3CDTF">2018-07-11T13:16:00Z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15400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